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E0B1" w14:textId="00F5D63B" w:rsidR="00D01434" w:rsidRPr="00C86920" w:rsidRDefault="00B72C1B">
      <w:pPr>
        <w:rPr>
          <w:b/>
          <w:bCs/>
          <w:lang w:val="en-GB"/>
        </w:rPr>
      </w:pPr>
      <w:r w:rsidRPr="00C86920">
        <w:rPr>
          <w:b/>
          <w:bCs/>
          <w:lang w:val="en-GB"/>
        </w:rPr>
        <w:t>Towards the Unity of Protestant Churches in Europe</w:t>
      </w:r>
    </w:p>
    <w:p w14:paraId="72284FCD" w14:textId="6E437F83" w:rsidR="00B72C1B" w:rsidRPr="00C86920" w:rsidRDefault="00B72C1B">
      <w:pPr>
        <w:rPr>
          <w:b/>
          <w:bCs/>
          <w:lang w:val="en-GB"/>
        </w:rPr>
      </w:pPr>
      <w:r w:rsidRPr="00C86920">
        <w:rPr>
          <w:b/>
          <w:bCs/>
          <w:lang w:val="en-GB"/>
        </w:rPr>
        <w:t xml:space="preserve">Fifty years of the </w:t>
      </w:r>
      <w:proofErr w:type="spellStart"/>
      <w:r w:rsidRPr="00C86920">
        <w:rPr>
          <w:b/>
          <w:bCs/>
          <w:lang w:val="en-GB"/>
        </w:rPr>
        <w:t>Leuenberg</w:t>
      </w:r>
      <w:proofErr w:type="spellEnd"/>
      <w:r w:rsidRPr="00C86920">
        <w:rPr>
          <w:b/>
          <w:bCs/>
          <w:lang w:val="en-GB"/>
        </w:rPr>
        <w:t xml:space="preserve"> Agreement</w:t>
      </w:r>
    </w:p>
    <w:p w14:paraId="2E7FA746" w14:textId="7240E472" w:rsidR="00B72C1B" w:rsidRPr="00C86920" w:rsidRDefault="00B72C1B">
      <w:pPr>
        <w:rPr>
          <w:lang w:val="en-GB"/>
        </w:rPr>
      </w:pPr>
    </w:p>
    <w:p w14:paraId="3E88D636" w14:textId="0D83F869" w:rsidR="00B72C1B" w:rsidRPr="00C86920" w:rsidRDefault="00B72C1B">
      <w:pPr>
        <w:rPr>
          <w:b/>
          <w:bCs/>
          <w:lang w:val="en-GB"/>
        </w:rPr>
      </w:pPr>
      <w:r w:rsidRPr="00C86920">
        <w:rPr>
          <w:b/>
          <w:bCs/>
          <w:lang w:val="en-GB"/>
        </w:rPr>
        <w:t xml:space="preserve">It seems natural in our present day that Lutherans and Reformed Christians celebrate Holy Communion together, or that a pastor of one denomination may preach a sermon at the other denomination’s church. But this was not always evident. </w:t>
      </w:r>
      <w:r w:rsidRPr="00C86920">
        <w:rPr>
          <w:rFonts w:cstheme="minorHAnsi"/>
          <w:b/>
          <w:bCs/>
          <w:strike/>
          <w:lang w:val="en-GB"/>
        </w:rPr>
        <w:t>The</w:t>
      </w:r>
      <w:r w:rsidRPr="00C86920">
        <w:rPr>
          <w:b/>
          <w:bCs/>
          <w:lang w:val="en-GB"/>
        </w:rPr>
        <w:t xml:space="preserve"> </w:t>
      </w:r>
      <w:r w:rsidR="00C86920" w:rsidRPr="00C86920">
        <w:rPr>
          <w:b/>
          <w:bCs/>
          <w:lang w:val="en-GB"/>
        </w:rPr>
        <w:t xml:space="preserve">Altar and pulpit </w:t>
      </w:r>
      <w:r w:rsidRPr="00C86920">
        <w:rPr>
          <w:b/>
          <w:bCs/>
          <w:lang w:val="en-GB"/>
        </w:rPr>
        <w:t xml:space="preserve">fellowship was declared in a document entitled the </w:t>
      </w:r>
      <w:proofErr w:type="spellStart"/>
      <w:r w:rsidRPr="00C86920">
        <w:rPr>
          <w:b/>
          <w:bCs/>
          <w:lang w:val="en-GB"/>
        </w:rPr>
        <w:t>Leuenberg</w:t>
      </w:r>
      <w:proofErr w:type="spellEnd"/>
      <w:r w:rsidRPr="00C86920">
        <w:rPr>
          <w:b/>
          <w:bCs/>
          <w:lang w:val="en-GB"/>
        </w:rPr>
        <w:t xml:space="preserve"> </w:t>
      </w:r>
      <w:r w:rsidR="00E95D2E" w:rsidRPr="00C86920">
        <w:rPr>
          <w:b/>
          <w:bCs/>
          <w:lang w:val="en-GB"/>
        </w:rPr>
        <w:t>Agreement</w:t>
      </w:r>
      <w:r w:rsidRPr="00C86920">
        <w:rPr>
          <w:b/>
          <w:bCs/>
          <w:lang w:val="en-GB"/>
        </w:rPr>
        <w:t>, signed fifty years ago. The Communion of Protestant Churches in Europe (CPCE) celebrates the anniversary with a series of events. In this interview</w:t>
      </w:r>
      <w:r w:rsidR="00D55275" w:rsidRPr="00C86920">
        <w:rPr>
          <w:b/>
          <w:bCs/>
          <w:lang w:val="en-GB"/>
        </w:rPr>
        <w:t xml:space="preserve"> with Ms</w:t>
      </w:r>
      <w:r w:rsidRPr="00C86920">
        <w:rPr>
          <w:b/>
          <w:bCs/>
          <w:lang w:val="en-GB"/>
        </w:rPr>
        <w:t xml:space="preserve"> </w:t>
      </w:r>
      <w:r w:rsidR="00D55275" w:rsidRPr="00C86920">
        <w:rPr>
          <w:b/>
          <w:bCs/>
          <w:lang w:val="en-GB"/>
        </w:rPr>
        <w:t xml:space="preserve">Klára Tarr </w:t>
      </w:r>
      <w:proofErr w:type="spellStart"/>
      <w:r w:rsidR="00D55275" w:rsidRPr="00C86920">
        <w:rPr>
          <w:b/>
          <w:bCs/>
          <w:lang w:val="en-GB"/>
        </w:rPr>
        <w:t>Cselovszky</w:t>
      </w:r>
      <w:proofErr w:type="spellEnd"/>
      <w:r w:rsidR="00D55275" w:rsidRPr="00C86920">
        <w:rPr>
          <w:b/>
          <w:bCs/>
          <w:lang w:val="en-GB"/>
        </w:rPr>
        <w:t xml:space="preserve">, a member of the CPCE Council and leader of the Department for Ecumenical and Foreign Affairs of the Evangelical Lutheran Church in Hungary (ELCH), we touched on the significance of this agreement and the anniversary, on its background and its message for us today, as well as on international church </w:t>
      </w:r>
      <w:r w:rsidR="001E0EF5" w:rsidRPr="00C86920">
        <w:rPr>
          <w:b/>
          <w:bCs/>
          <w:lang w:val="en-GB"/>
        </w:rPr>
        <w:t>organisations, personal motivations, and the situation of women and young people.</w:t>
      </w:r>
    </w:p>
    <w:p w14:paraId="5698A140" w14:textId="386F0086" w:rsidR="001E0EF5" w:rsidRPr="00C86920" w:rsidRDefault="001E0EF5">
      <w:pPr>
        <w:rPr>
          <w:b/>
          <w:bCs/>
          <w:lang w:val="en-GB"/>
        </w:rPr>
      </w:pPr>
    </w:p>
    <w:p w14:paraId="1573DA37" w14:textId="1ADD8C91" w:rsidR="001E0EF5" w:rsidRPr="00C86920" w:rsidRDefault="00C24FE2">
      <w:pPr>
        <w:rPr>
          <w:b/>
          <w:bCs/>
          <w:lang w:val="en-GB"/>
        </w:rPr>
      </w:pPr>
      <w:r w:rsidRPr="00C86920">
        <w:rPr>
          <w:b/>
          <w:bCs/>
          <w:lang w:val="en-GB"/>
        </w:rPr>
        <w:t xml:space="preserve">Dóra Laborczi: </w:t>
      </w:r>
      <w:r w:rsidR="001E0EF5" w:rsidRPr="00C86920">
        <w:rPr>
          <w:b/>
          <w:bCs/>
          <w:lang w:val="en-GB"/>
        </w:rPr>
        <w:t xml:space="preserve">The </w:t>
      </w:r>
      <w:r w:rsidR="00E95D2E" w:rsidRPr="00C86920">
        <w:rPr>
          <w:b/>
          <w:bCs/>
          <w:lang w:val="en-GB"/>
        </w:rPr>
        <w:t>Agreement</w:t>
      </w:r>
      <w:r w:rsidR="001E0EF5" w:rsidRPr="00C86920">
        <w:rPr>
          <w:b/>
          <w:bCs/>
          <w:lang w:val="en-GB"/>
        </w:rPr>
        <w:t xml:space="preserve"> was signed fifty years ago in </w:t>
      </w:r>
      <w:proofErr w:type="spellStart"/>
      <w:r w:rsidR="001E0EF5" w:rsidRPr="00C86920">
        <w:rPr>
          <w:b/>
          <w:bCs/>
          <w:lang w:val="en-GB"/>
        </w:rPr>
        <w:t>Leuenberg</w:t>
      </w:r>
      <w:proofErr w:type="spellEnd"/>
      <w:r w:rsidR="001E0EF5" w:rsidRPr="00C86920">
        <w:rPr>
          <w:b/>
          <w:bCs/>
          <w:lang w:val="en-GB"/>
        </w:rPr>
        <w:t xml:space="preserve"> near Basel, Switzerland. Why was there</w:t>
      </w:r>
      <w:r w:rsidR="00E6423F" w:rsidRPr="00C86920">
        <w:rPr>
          <w:b/>
          <w:bCs/>
          <w:lang w:val="en-GB"/>
        </w:rPr>
        <w:t xml:space="preserve"> </w:t>
      </w:r>
      <w:r w:rsidR="001E0EF5" w:rsidRPr="00C86920">
        <w:rPr>
          <w:b/>
          <w:bCs/>
          <w:lang w:val="en-GB"/>
        </w:rPr>
        <w:t>need for such an agreement?</w:t>
      </w:r>
    </w:p>
    <w:p w14:paraId="357D3116" w14:textId="36EAFEE1" w:rsidR="001E0EF5" w:rsidRPr="00C86920" w:rsidRDefault="00C24FE2">
      <w:pPr>
        <w:rPr>
          <w:lang w:val="en-GB"/>
        </w:rPr>
      </w:pPr>
      <w:r w:rsidRPr="00C86920">
        <w:rPr>
          <w:b/>
          <w:bCs/>
          <w:lang w:val="en-GB"/>
        </w:rPr>
        <w:t xml:space="preserve">Klára Tarr </w:t>
      </w:r>
      <w:proofErr w:type="spellStart"/>
      <w:r w:rsidRPr="00C86920">
        <w:rPr>
          <w:b/>
          <w:bCs/>
          <w:lang w:val="en-GB"/>
        </w:rPr>
        <w:t>Cselovszky</w:t>
      </w:r>
      <w:proofErr w:type="spellEnd"/>
      <w:r w:rsidRPr="00C86920">
        <w:rPr>
          <w:b/>
          <w:bCs/>
          <w:lang w:val="en-GB"/>
        </w:rPr>
        <w:t xml:space="preserve">: </w:t>
      </w:r>
      <w:r w:rsidR="001E0EF5" w:rsidRPr="00C86920">
        <w:rPr>
          <w:lang w:val="en-GB"/>
        </w:rPr>
        <w:t xml:space="preserve">There had long been a demand within the Protestant churches and congregations in Western Europe – mainly </w:t>
      </w:r>
      <w:r w:rsidR="007E14B6" w:rsidRPr="00C86920">
        <w:rPr>
          <w:lang w:val="en-GB"/>
        </w:rPr>
        <w:t xml:space="preserve">within the </w:t>
      </w:r>
      <w:r w:rsidR="001E0EF5" w:rsidRPr="00C86920">
        <w:rPr>
          <w:lang w:val="en-GB"/>
        </w:rPr>
        <w:t xml:space="preserve">Lutheran and Reformed churches – to worship in each other’s churches, that is, </w:t>
      </w:r>
      <w:r w:rsidR="00E643F1" w:rsidRPr="00C86920">
        <w:rPr>
          <w:lang w:val="en-GB"/>
        </w:rPr>
        <w:t xml:space="preserve">to practice the ministry of </w:t>
      </w:r>
      <w:r w:rsidR="00C86920" w:rsidRPr="00C86920">
        <w:rPr>
          <w:lang w:val="en-GB"/>
        </w:rPr>
        <w:t>word and sacrament</w:t>
      </w:r>
      <w:r w:rsidR="00E643F1" w:rsidRPr="00C86920">
        <w:rPr>
          <w:lang w:val="en-GB"/>
        </w:rPr>
        <w:t xml:space="preserve"> together. This bec</w:t>
      </w:r>
      <w:r w:rsidR="00BD1E5A" w:rsidRPr="00C86920">
        <w:rPr>
          <w:lang w:val="en-GB"/>
        </w:rPr>
        <w:t>a</w:t>
      </w:r>
      <w:r w:rsidR="00E643F1" w:rsidRPr="00C86920">
        <w:rPr>
          <w:lang w:val="en-GB"/>
        </w:rPr>
        <w:t xml:space="preserve">me possible in 1973 when the </w:t>
      </w:r>
      <w:proofErr w:type="spellStart"/>
      <w:r w:rsidR="00E643F1" w:rsidRPr="00C86920">
        <w:rPr>
          <w:lang w:val="en-GB"/>
        </w:rPr>
        <w:t>Leuenberg</w:t>
      </w:r>
      <w:proofErr w:type="spellEnd"/>
      <w:r w:rsidR="00E643F1" w:rsidRPr="00C86920">
        <w:rPr>
          <w:lang w:val="en-GB"/>
        </w:rPr>
        <w:t xml:space="preserve"> Agreement was adopted. There had been no </w:t>
      </w:r>
      <w:r w:rsidR="00C86920" w:rsidRPr="00C86920">
        <w:rPr>
          <w:lang w:val="en-GB"/>
        </w:rPr>
        <w:t xml:space="preserve">altar and </w:t>
      </w:r>
      <w:r w:rsidR="00E643F1" w:rsidRPr="00C86920">
        <w:rPr>
          <w:lang w:val="en-GB"/>
        </w:rPr>
        <w:t>pulpit fellowship among Protestant churches before</w:t>
      </w:r>
      <w:r w:rsidR="00BD1E5A" w:rsidRPr="00C86920">
        <w:rPr>
          <w:lang w:val="en-GB"/>
        </w:rPr>
        <w:t xml:space="preserve"> that time</w:t>
      </w:r>
      <w:r w:rsidR="00E643F1" w:rsidRPr="00C86920">
        <w:rPr>
          <w:lang w:val="en-GB"/>
        </w:rPr>
        <w:t xml:space="preserve"> </w:t>
      </w:r>
      <w:proofErr w:type="gramStart"/>
      <w:r w:rsidR="00E643F1" w:rsidRPr="00C86920">
        <w:rPr>
          <w:lang w:val="en-GB"/>
        </w:rPr>
        <w:t>despite the fact that</w:t>
      </w:r>
      <w:proofErr w:type="gramEnd"/>
      <w:r w:rsidR="00E643F1" w:rsidRPr="00C86920">
        <w:rPr>
          <w:lang w:val="en-GB"/>
        </w:rPr>
        <w:t xml:space="preserve"> these two denominations have always been close. This rapprochement is particularly interesting and exemplary since the Lutheran and Reformed churches were able to bridge the distance between their teachings of the </w:t>
      </w:r>
      <w:r w:rsidR="00A77AE8" w:rsidRPr="00C86920">
        <w:rPr>
          <w:lang w:val="en-GB"/>
        </w:rPr>
        <w:t>Lord’s Supper</w:t>
      </w:r>
      <w:r w:rsidR="00E643F1" w:rsidRPr="00C86920">
        <w:rPr>
          <w:lang w:val="en-GB"/>
        </w:rPr>
        <w:t xml:space="preserve"> by accepting one another’s </w:t>
      </w:r>
      <w:r w:rsidR="00BD1E5A" w:rsidRPr="00C86920">
        <w:rPr>
          <w:lang w:val="en-GB"/>
        </w:rPr>
        <w:t xml:space="preserve">liturgical practices, based solely on the Gospel. As a result of this agreement, many </w:t>
      </w:r>
      <w:r w:rsidR="0083557F" w:rsidRPr="00C86920">
        <w:rPr>
          <w:lang w:val="en-GB"/>
        </w:rPr>
        <w:t xml:space="preserve">Protestant Christians in Western Europe, especially when it comes to the Lutheran, Reformed, and United churches, cannot even tell anymore which denomination they originally belong to. </w:t>
      </w:r>
      <w:r w:rsidR="007E14B6" w:rsidRPr="00C86920">
        <w:rPr>
          <w:lang w:val="en-GB"/>
        </w:rPr>
        <w:t>However,</w:t>
      </w:r>
      <w:r w:rsidR="0083557F" w:rsidRPr="00C86920">
        <w:rPr>
          <w:lang w:val="en-GB"/>
        </w:rPr>
        <w:t xml:space="preserve"> </w:t>
      </w:r>
      <w:r w:rsidR="00486111" w:rsidRPr="00C86920">
        <w:rPr>
          <w:lang w:val="en-GB"/>
        </w:rPr>
        <w:t xml:space="preserve">the </w:t>
      </w:r>
      <w:r w:rsidR="0083557F" w:rsidRPr="00C86920">
        <w:rPr>
          <w:lang w:val="en-GB"/>
        </w:rPr>
        <w:t xml:space="preserve">agreement </w:t>
      </w:r>
      <w:r w:rsidR="00486111" w:rsidRPr="00C86920">
        <w:rPr>
          <w:lang w:val="en-GB"/>
        </w:rPr>
        <w:t xml:space="preserve">did not have a similar effect </w:t>
      </w:r>
      <w:r w:rsidR="0083557F" w:rsidRPr="00C86920">
        <w:rPr>
          <w:lang w:val="en-GB"/>
        </w:rPr>
        <w:t xml:space="preserve">in Hungary, even though Hungarian delegates </w:t>
      </w:r>
      <w:proofErr w:type="spellStart"/>
      <w:r w:rsidR="0083557F" w:rsidRPr="00C86920">
        <w:rPr>
          <w:lang w:val="en-GB"/>
        </w:rPr>
        <w:t>Károly</w:t>
      </w:r>
      <w:proofErr w:type="spellEnd"/>
      <w:r w:rsidR="0083557F" w:rsidRPr="00C86920">
        <w:rPr>
          <w:lang w:val="en-GB"/>
        </w:rPr>
        <w:t xml:space="preserve"> </w:t>
      </w:r>
      <w:proofErr w:type="spellStart"/>
      <w:r w:rsidR="0083557F" w:rsidRPr="00C86920">
        <w:rPr>
          <w:lang w:val="en-GB"/>
        </w:rPr>
        <w:t>Prőhle</w:t>
      </w:r>
      <w:proofErr w:type="spellEnd"/>
      <w:r w:rsidR="0083557F" w:rsidRPr="00C86920">
        <w:rPr>
          <w:lang w:val="en-GB"/>
        </w:rPr>
        <w:t xml:space="preserve"> and Béla </w:t>
      </w:r>
      <w:proofErr w:type="spellStart"/>
      <w:r w:rsidR="0083557F" w:rsidRPr="00C86920">
        <w:rPr>
          <w:lang w:val="en-GB"/>
        </w:rPr>
        <w:t>Harmati</w:t>
      </w:r>
      <w:proofErr w:type="spellEnd"/>
      <w:r w:rsidR="0083557F" w:rsidRPr="00C86920">
        <w:rPr>
          <w:lang w:val="en-GB"/>
        </w:rPr>
        <w:t xml:space="preserve"> were present at the signing of the document.</w:t>
      </w:r>
      <w:r w:rsidR="00486111" w:rsidRPr="00C86920">
        <w:rPr>
          <w:lang w:val="en-GB"/>
        </w:rPr>
        <w:t xml:space="preserve"> The Edict of </w:t>
      </w:r>
      <w:proofErr w:type="spellStart"/>
      <w:r w:rsidR="00486111" w:rsidRPr="00C86920">
        <w:rPr>
          <w:lang w:val="en-GB"/>
        </w:rPr>
        <w:t>Torda</w:t>
      </w:r>
      <w:proofErr w:type="spellEnd"/>
      <w:r w:rsidR="00486111" w:rsidRPr="00C86920">
        <w:rPr>
          <w:lang w:val="en-GB"/>
        </w:rPr>
        <w:t xml:space="preserve"> passed in 1568 was an important precursor to this agreement: it was the first attempt at creating unity among Protestant churches in Hungary. The </w:t>
      </w:r>
      <w:r w:rsidR="00AB5FF1" w:rsidRPr="00C86920">
        <w:rPr>
          <w:lang w:val="en-GB"/>
        </w:rPr>
        <w:t>beginnings of the fellowship between the Reformed and Lutheran churches – which the Methodists joined in time – can be traced back to this point in time.</w:t>
      </w:r>
    </w:p>
    <w:p w14:paraId="5AE15FB0" w14:textId="311B1D5C" w:rsidR="00AB5FF1" w:rsidRPr="00C86920" w:rsidRDefault="00C24FE2">
      <w:pPr>
        <w:rPr>
          <w:b/>
          <w:bCs/>
          <w:lang w:val="en-GB"/>
        </w:rPr>
      </w:pPr>
      <w:r w:rsidRPr="00C86920">
        <w:rPr>
          <w:b/>
          <w:bCs/>
          <w:lang w:val="en-GB"/>
        </w:rPr>
        <w:t xml:space="preserve">D.L.: </w:t>
      </w:r>
      <w:r w:rsidR="00AB5FF1" w:rsidRPr="00C86920">
        <w:rPr>
          <w:b/>
          <w:bCs/>
          <w:lang w:val="en-GB"/>
        </w:rPr>
        <w:t xml:space="preserve">The acceptance of the </w:t>
      </w:r>
      <w:proofErr w:type="spellStart"/>
      <w:r w:rsidR="00AB5FF1" w:rsidRPr="00C86920">
        <w:rPr>
          <w:b/>
          <w:bCs/>
          <w:lang w:val="en-GB"/>
        </w:rPr>
        <w:t>Leuenberg</w:t>
      </w:r>
      <w:proofErr w:type="spellEnd"/>
      <w:r w:rsidR="00AB5FF1" w:rsidRPr="00C86920">
        <w:rPr>
          <w:b/>
          <w:bCs/>
          <w:lang w:val="en-GB"/>
        </w:rPr>
        <w:t xml:space="preserve"> </w:t>
      </w:r>
      <w:r w:rsidR="00E95D2E" w:rsidRPr="00C86920">
        <w:rPr>
          <w:b/>
          <w:bCs/>
          <w:lang w:val="en-GB"/>
        </w:rPr>
        <w:t>Agreement</w:t>
      </w:r>
      <w:r w:rsidR="00AB5FF1" w:rsidRPr="00C86920">
        <w:rPr>
          <w:b/>
          <w:bCs/>
          <w:lang w:val="en-GB"/>
        </w:rPr>
        <w:t xml:space="preserve"> also marked the birth of an organisation.</w:t>
      </w:r>
    </w:p>
    <w:p w14:paraId="346F9421" w14:textId="7040CF08" w:rsidR="00AB5FF1" w:rsidRPr="00C86920" w:rsidRDefault="00C24FE2">
      <w:pPr>
        <w:rPr>
          <w:lang w:val="en-GB"/>
        </w:rPr>
      </w:pPr>
      <w:r w:rsidRPr="00C86920">
        <w:rPr>
          <w:b/>
          <w:bCs/>
          <w:lang w:val="en-GB"/>
        </w:rPr>
        <w:t>K.T.Cs.:</w:t>
      </w:r>
      <w:r w:rsidRPr="00C86920">
        <w:rPr>
          <w:lang w:val="en-GB"/>
        </w:rPr>
        <w:t xml:space="preserve"> </w:t>
      </w:r>
      <w:r w:rsidR="00AB5FF1" w:rsidRPr="00C86920">
        <w:rPr>
          <w:lang w:val="en-GB"/>
        </w:rPr>
        <w:t xml:space="preserve">The </w:t>
      </w:r>
      <w:r w:rsidR="00E95D2E" w:rsidRPr="00C86920">
        <w:rPr>
          <w:lang w:val="en-GB"/>
        </w:rPr>
        <w:t>A</w:t>
      </w:r>
      <w:r w:rsidR="00AB5FF1" w:rsidRPr="00C86920">
        <w:rPr>
          <w:lang w:val="en-GB"/>
        </w:rPr>
        <w:t xml:space="preserve">greement </w:t>
      </w:r>
      <w:r w:rsidR="004745DB" w:rsidRPr="00C86920">
        <w:rPr>
          <w:lang w:val="en-GB"/>
        </w:rPr>
        <w:t xml:space="preserve">established the </w:t>
      </w:r>
      <w:proofErr w:type="spellStart"/>
      <w:r w:rsidR="004745DB" w:rsidRPr="00C86920">
        <w:rPr>
          <w:lang w:val="en-GB"/>
        </w:rPr>
        <w:t>Leuenberg</w:t>
      </w:r>
      <w:proofErr w:type="spellEnd"/>
      <w:r w:rsidR="004745DB" w:rsidRPr="00C86920">
        <w:rPr>
          <w:lang w:val="en-GB"/>
        </w:rPr>
        <w:t xml:space="preserve"> Church Fellowship, which was renamed the Communion of Protestant Churches in Europe (CPCE, or Gemeinschaft Evangelischer </w:t>
      </w:r>
      <w:proofErr w:type="spellStart"/>
      <w:r w:rsidR="004745DB" w:rsidRPr="00C86920">
        <w:rPr>
          <w:lang w:val="en-GB"/>
        </w:rPr>
        <w:t>Kirchen</w:t>
      </w:r>
      <w:proofErr w:type="spellEnd"/>
      <w:r w:rsidR="004745DB" w:rsidRPr="00C86920">
        <w:rPr>
          <w:lang w:val="en-GB"/>
        </w:rPr>
        <w:t xml:space="preserve"> in Europa [GEKE] in German) thirty years later, in 2003.</w:t>
      </w:r>
      <w:r w:rsidR="00BB6424" w:rsidRPr="00C86920">
        <w:rPr>
          <w:lang w:val="en-GB"/>
        </w:rPr>
        <w:t xml:space="preserve"> The seat of the organisation was initially in Berlin, then it moved to Vienna. There is a symbolism to this: the Head Office lies in the Austrian capital where it can be reached </w:t>
      </w:r>
      <w:r w:rsidR="007E14B6" w:rsidRPr="00C86920">
        <w:rPr>
          <w:lang w:val="en-GB"/>
        </w:rPr>
        <w:t xml:space="preserve">easily </w:t>
      </w:r>
      <w:r w:rsidR="00BB6424" w:rsidRPr="00C86920">
        <w:rPr>
          <w:lang w:val="en-GB"/>
        </w:rPr>
        <w:t xml:space="preserve">from all directions, </w:t>
      </w:r>
      <w:r w:rsidR="00772F6F" w:rsidRPr="00C86920">
        <w:rPr>
          <w:lang w:val="en-GB"/>
        </w:rPr>
        <w:t>east and west, n</w:t>
      </w:r>
      <w:r w:rsidR="00BB6424" w:rsidRPr="00C86920">
        <w:rPr>
          <w:lang w:val="en-GB"/>
        </w:rPr>
        <w:t>orth</w:t>
      </w:r>
      <w:r w:rsidR="00772F6F" w:rsidRPr="00C86920">
        <w:rPr>
          <w:lang w:val="en-GB"/>
        </w:rPr>
        <w:t xml:space="preserve"> and south.</w:t>
      </w:r>
      <w:r w:rsidR="00BB6424" w:rsidRPr="00C86920">
        <w:rPr>
          <w:lang w:val="en-GB"/>
        </w:rPr>
        <w:t xml:space="preserve"> </w:t>
      </w:r>
      <w:r w:rsidR="00772F6F" w:rsidRPr="00C86920">
        <w:rPr>
          <w:lang w:val="en-GB"/>
        </w:rPr>
        <w:t xml:space="preserve">The staff keep in touch with the member churches, currently a total of ninety-four. Methodist churches in Europe joined the fellowship in 1992. And what’s even more interesting, </w:t>
      </w:r>
      <w:r w:rsidR="00E95D2E" w:rsidRPr="00C86920">
        <w:rPr>
          <w:lang w:val="en-GB"/>
        </w:rPr>
        <w:t xml:space="preserve">even </w:t>
      </w:r>
      <w:r w:rsidR="00772F6F" w:rsidRPr="00C86920">
        <w:rPr>
          <w:lang w:val="en-GB"/>
        </w:rPr>
        <w:t>though this is a communion of European churches, some Protestant churches in South America</w:t>
      </w:r>
      <w:r w:rsidR="005E1199" w:rsidRPr="00C86920">
        <w:rPr>
          <w:lang w:val="en-GB"/>
        </w:rPr>
        <w:t xml:space="preserve"> </w:t>
      </w:r>
      <w:r w:rsidR="00772F6F" w:rsidRPr="00C86920">
        <w:rPr>
          <w:lang w:val="en-GB"/>
        </w:rPr>
        <w:t>–</w:t>
      </w:r>
      <w:r w:rsidR="005E1199" w:rsidRPr="00C86920">
        <w:rPr>
          <w:lang w:val="en-GB"/>
        </w:rPr>
        <w:t xml:space="preserve"> </w:t>
      </w:r>
      <w:r w:rsidR="00772F6F" w:rsidRPr="00C86920">
        <w:rPr>
          <w:lang w:val="en-GB"/>
        </w:rPr>
        <w:t xml:space="preserve">namely </w:t>
      </w:r>
      <w:r w:rsidR="005E1199" w:rsidRPr="00C86920">
        <w:rPr>
          <w:lang w:val="en-GB"/>
        </w:rPr>
        <w:t xml:space="preserve">in </w:t>
      </w:r>
      <w:r w:rsidR="00772F6F" w:rsidRPr="00C86920">
        <w:rPr>
          <w:lang w:val="en-GB"/>
        </w:rPr>
        <w:t>Argentina</w:t>
      </w:r>
      <w:r w:rsidR="005E1199" w:rsidRPr="00C86920">
        <w:rPr>
          <w:lang w:val="en-GB"/>
        </w:rPr>
        <w:t xml:space="preserve"> </w:t>
      </w:r>
      <w:r w:rsidR="00772F6F" w:rsidRPr="00C86920">
        <w:rPr>
          <w:lang w:val="en-GB"/>
        </w:rPr>
        <w:t>–</w:t>
      </w:r>
      <w:r w:rsidR="005E1199" w:rsidRPr="00C86920">
        <w:rPr>
          <w:lang w:val="en-GB"/>
        </w:rPr>
        <w:t xml:space="preserve"> </w:t>
      </w:r>
      <w:r w:rsidR="00772F6F" w:rsidRPr="00C86920">
        <w:rPr>
          <w:lang w:val="en-GB"/>
        </w:rPr>
        <w:t>also joined its ranks.</w:t>
      </w:r>
      <w:r w:rsidR="005E1199" w:rsidRPr="00C86920">
        <w:rPr>
          <w:lang w:val="en-GB"/>
        </w:rPr>
        <w:t xml:space="preserve"> </w:t>
      </w:r>
    </w:p>
    <w:p w14:paraId="3B66A1F8" w14:textId="06B71537" w:rsidR="005E1199" w:rsidRPr="00C86920" w:rsidRDefault="00C24FE2">
      <w:pPr>
        <w:rPr>
          <w:b/>
          <w:bCs/>
          <w:lang w:val="en-GB"/>
        </w:rPr>
      </w:pPr>
      <w:r w:rsidRPr="00C86920">
        <w:rPr>
          <w:b/>
          <w:bCs/>
          <w:lang w:val="en-GB"/>
        </w:rPr>
        <w:lastRenderedPageBreak/>
        <w:t xml:space="preserve">D.L.: </w:t>
      </w:r>
      <w:r w:rsidR="005E1199" w:rsidRPr="00C86920">
        <w:rPr>
          <w:b/>
          <w:bCs/>
          <w:lang w:val="en-GB"/>
        </w:rPr>
        <w:t xml:space="preserve">A church fellowship implies </w:t>
      </w:r>
      <w:r w:rsidR="008F7332" w:rsidRPr="00C86920">
        <w:rPr>
          <w:b/>
          <w:bCs/>
          <w:lang w:val="en-GB"/>
        </w:rPr>
        <w:t xml:space="preserve">a joint congregation, common liturgy, joint events. What does this mean in practice for an organisation of this size? </w:t>
      </w:r>
    </w:p>
    <w:p w14:paraId="7F1CDD09" w14:textId="285D28C5" w:rsidR="00A11290" w:rsidRPr="00C86920" w:rsidRDefault="00C24FE2">
      <w:pPr>
        <w:rPr>
          <w:lang w:val="en-GB"/>
        </w:rPr>
      </w:pPr>
      <w:r w:rsidRPr="00C86920">
        <w:rPr>
          <w:b/>
          <w:bCs/>
          <w:lang w:val="en-GB"/>
        </w:rPr>
        <w:t>K.T.Cs.:</w:t>
      </w:r>
      <w:r w:rsidR="00E95D2E" w:rsidRPr="00C86920">
        <w:rPr>
          <w:lang w:val="en-GB"/>
        </w:rPr>
        <w:t xml:space="preserve"> I woul</w:t>
      </w:r>
      <w:r w:rsidR="00A11ED2" w:rsidRPr="00C86920">
        <w:rPr>
          <w:lang w:val="en-GB"/>
        </w:rPr>
        <w:t xml:space="preserve">d like to approach this question by highlighting the ways CPCE is different from other international church organisations. The World Council of Churches (WCC) is the largest such institution spanning the whole world, </w:t>
      </w:r>
      <w:r w:rsidR="002208C8" w:rsidRPr="00C86920">
        <w:rPr>
          <w:lang w:val="en-GB"/>
        </w:rPr>
        <w:t>incorporating</w:t>
      </w:r>
      <w:r w:rsidR="00A11ED2" w:rsidRPr="00C86920">
        <w:rPr>
          <w:lang w:val="en-GB"/>
        </w:rPr>
        <w:t xml:space="preserve"> not only Protestant but Orthodox and Anglican churches as well. </w:t>
      </w:r>
      <w:r w:rsidR="00274AD8" w:rsidRPr="00C86920">
        <w:rPr>
          <w:lang w:val="en-GB"/>
        </w:rPr>
        <w:t>The Lutheran World Federation (LWF) is also a world-wide organisation, albeit with a narrower</w:t>
      </w:r>
      <w:r w:rsidR="00E95D2E" w:rsidRPr="00C86920">
        <w:rPr>
          <w:lang w:val="en-GB"/>
        </w:rPr>
        <w:t>,</w:t>
      </w:r>
      <w:r w:rsidR="00274AD8" w:rsidRPr="00C86920">
        <w:rPr>
          <w:lang w:val="en-GB"/>
        </w:rPr>
        <w:t xml:space="preserve"> denominational focus. There are other international communities on a European level, such as the Conference of European Churches (CEC)</w:t>
      </w:r>
      <w:r w:rsidR="001B1459" w:rsidRPr="00C86920">
        <w:rPr>
          <w:lang w:val="en-GB"/>
        </w:rPr>
        <w:t>, an ecumenical fellowship established during the Cold War</w:t>
      </w:r>
      <w:r w:rsidR="000A3805" w:rsidRPr="00C86920">
        <w:rPr>
          <w:lang w:val="en-GB"/>
        </w:rPr>
        <w:t>,</w:t>
      </w:r>
      <w:r w:rsidR="001B1459" w:rsidRPr="00C86920">
        <w:rPr>
          <w:lang w:val="en-GB"/>
        </w:rPr>
        <w:t xml:space="preserve"> which aims to reflect and act on current political and social issues.</w:t>
      </w:r>
      <w:r w:rsidR="00EB2EF8" w:rsidRPr="00C86920">
        <w:rPr>
          <w:lang w:val="en-GB"/>
        </w:rPr>
        <w:t xml:space="preserve"> </w:t>
      </w:r>
      <w:r w:rsidR="00E95D2E" w:rsidRPr="00C86920">
        <w:rPr>
          <w:lang w:val="en-GB"/>
        </w:rPr>
        <w:t xml:space="preserve">The </w:t>
      </w:r>
      <w:r w:rsidR="00EB2EF8" w:rsidRPr="00C86920">
        <w:rPr>
          <w:lang w:val="en-GB"/>
        </w:rPr>
        <w:t xml:space="preserve">CPCE is more church-like than the above. Our projects </w:t>
      </w:r>
      <w:r w:rsidR="007E14B6" w:rsidRPr="00C86920">
        <w:rPr>
          <w:lang w:val="en-GB"/>
        </w:rPr>
        <w:t xml:space="preserve">mainly </w:t>
      </w:r>
      <w:r w:rsidR="00EB2EF8" w:rsidRPr="00C86920">
        <w:rPr>
          <w:lang w:val="en-GB"/>
        </w:rPr>
        <w:t xml:space="preserve">have a theological focus, and they are aimed at the congregations themselves; we are trying to bring together representations of church life on a European level. </w:t>
      </w:r>
      <w:r w:rsidR="00784AAA" w:rsidRPr="00C86920">
        <w:rPr>
          <w:lang w:val="en-GB"/>
        </w:rPr>
        <w:t>Scandinavian, Italian, Slovakian</w:t>
      </w:r>
      <w:r w:rsidR="00BB74AA" w:rsidRPr="00C86920">
        <w:rPr>
          <w:lang w:val="en-GB"/>
        </w:rPr>
        <w:t>,</w:t>
      </w:r>
      <w:r w:rsidR="00784AAA" w:rsidRPr="00C86920">
        <w:rPr>
          <w:lang w:val="en-GB"/>
        </w:rPr>
        <w:t xml:space="preserve"> or Transylvanian Saxon traditions are as much a part of this as, say, German or French Protestantism. There are </w:t>
      </w:r>
      <w:r w:rsidRPr="00C86920">
        <w:rPr>
          <w:lang w:val="en-GB"/>
        </w:rPr>
        <w:t xml:space="preserve">diverse project groups within the organisation: </w:t>
      </w:r>
      <w:r w:rsidR="00BB74AA" w:rsidRPr="00C86920">
        <w:rPr>
          <w:lang w:val="en-GB"/>
        </w:rPr>
        <w:t>during</w:t>
      </w:r>
      <w:r w:rsidRPr="00C86920">
        <w:rPr>
          <w:lang w:val="en-GB"/>
        </w:rPr>
        <w:t xml:space="preserve"> this </w:t>
      </w:r>
      <w:r w:rsidR="00BB74AA" w:rsidRPr="00C86920">
        <w:rPr>
          <w:lang w:val="en-GB"/>
        </w:rPr>
        <w:t>six-year term</w:t>
      </w:r>
      <w:r w:rsidRPr="00C86920">
        <w:rPr>
          <w:lang w:val="en-GB"/>
        </w:rPr>
        <w:t xml:space="preserve">, Holy Communion </w:t>
      </w:r>
      <w:r w:rsidR="007E14B6" w:rsidRPr="00C86920">
        <w:rPr>
          <w:lang w:val="en-GB"/>
        </w:rPr>
        <w:t xml:space="preserve">has been </w:t>
      </w:r>
      <w:r w:rsidRPr="00C86920">
        <w:rPr>
          <w:lang w:val="en-GB"/>
        </w:rPr>
        <w:t>one of the main topics, alongside with reaching out to young theologians. We also reflect on everyday social issues such as the situation of Euro-orphans.</w:t>
      </w:r>
      <w:r w:rsidR="005D6068" w:rsidRPr="00C86920">
        <w:rPr>
          <w:lang w:val="en-GB"/>
        </w:rPr>
        <w:t xml:space="preserve"> They are children raised by grandparents or other relatives </w:t>
      </w:r>
      <w:r w:rsidR="001349BF" w:rsidRPr="00C86920">
        <w:rPr>
          <w:lang w:val="en-GB"/>
        </w:rPr>
        <w:t xml:space="preserve">– mainly in Central Eastern Europe – </w:t>
      </w:r>
      <w:r w:rsidR="002C07B0" w:rsidRPr="00C86920">
        <w:rPr>
          <w:lang w:val="en-GB"/>
        </w:rPr>
        <w:t>while</w:t>
      </w:r>
      <w:r w:rsidR="005D6068" w:rsidRPr="00C86920">
        <w:rPr>
          <w:lang w:val="en-GB"/>
        </w:rPr>
        <w:t xml:space="preserve"> their parents work </w:t>
      </w:r>
      <w:r w:rsidR="002C07B0" w:rsidRPr="00C86920">
        <w:rPr>
          <w:lang w:val="en-GB"/>
        </w:rPr>
        <w:t>in other countries</w:t>
      </w:r>
      <w:r w:rsidR="001349BF" w:rsidRPr="00C86920">
        <w:rPr>
          <w:lang w:val="en-GB"/>
        </w:rPr>
        <w:t>,</w:t>
      </w:r>
      <w:r w:rsidR="005D6068" w:rsidRPr="00C86920">
        <w:rPr>
          <w:lang w:val="en-GB"/>
        </w:rPr>
        <w:t xml:space="preserve"> </w:t>
      </w:r>
      <w:r w:rsidR="002C07B0" w:rsidRPr="00C86920">
        <w:rPr>
          <w:lang w:val="en-GB"/>
        </w:rPr>
        <w:t xml:space="preserve">typically </w:t>
      </w:r>
      <w:r w:rsidR="005D6068" w:rsidRPr="00C86920">
        <w:rPr>
          <w:lang w:val="en-GB"/>
        </w:rPr>
        <w:t>in Western Europe</w:t>
      </w:r>
      <w:r w:rsidR="001349BF" w:rsidRPr="00C86920">
        <w:rPr>
          <w:lang w:val="en-GB"/>
        </w:rPr>
        <w:t>,</w:t>
      </w:r>
      <w:r w:rsidR="005D6068" w:rsidRPr="00C86920">
        <w:rPr>
          <w:lang w:val="en-GB"/>
        </w:rPr>
        <w:t xml:space="preserve"> </w:t>
      </w:r>
      <w:r w:rsidR="002C07B0" w:rsidRPr="00C86920">
        <w:rPr>
          <w:lang w:val="en-GB"/>
        </w:rPr>
        <w:t>to support their families.</w:t>
      </w:r>
    </w:p>
    <w:p w14:paraId="3D4CF060" w14:textId="7AE36C10" w:rsidR="001349BF" w:rsidRPr="00C86920" w:rsidRDefault="001349BF">
      <w:pPr>
        <w:rPr>
          <w:b/>
          <w:bCs/>
          <w:lang w:val="en-GB"/>
        </w:rPr>
      </w:pPr>
      <w:r w:rsidRPr="00C86920">
        <w:rPr>
          <w:b/>
          <w:bCs/>
          <w:lang w:val="en-GB"/>
        </w:rPr>
        <w:t>D.L.: To celebrate the 50</w:t>
      </w:r>
      <w:r w:rsidRPr="00C86920">
        <w:rPr>
          <w:b/>
          <w:bCs/>
          <w:vertAlign w:val="superscript"/>
          <w:lang w:val="en-GB"/>
        </w:rPr>
        <w:t>th</w:t>
      </w:r>
      <w:r w:rsidRPr="00C86920">
        <w:rPr>
          <w:b/>
          <w:bCs/>
          <w:lang w:val="en-GB"/>
        </w:rPr>
        <w:t xml:space="preserve"> anniversary of the CPCE, a number of events are being organised, including one in Debrecen, Hungary. Can you tell us more about this event?</w:t>
      </w:r>
    </w:p>
    <w:p w14:paraId="01B5A9BD" w14:textId="4D41E5ED" w:rsidR="001349BF" w:rsidRPr="00C86920" w:rsidRDefault="001349BF">
      <w:pPr>
        <w:rPr>
          <w:lang w:val="en-GB"/>
        </w:rPr>
      </w:pPr>
      <w:r w:rsidRPr="00C86920">
        <w:rPr>
          <w:b/>
          <w:bCs/>
          <w:lang w:val="en-GB"/>
        </w:rPr>
        <w:t xml:space="preserve">K.T.Cs.: </w:t>
      </w:r>
      <w:r w:rsidRPr="00C86920">
        <w:rPr>
          <w:lang w:val="en-GB"/>
        </w:rPr>
        <w:t xml:space="preserve">We will be holding a conference from 9 to 11 March on ’being church together’. Among the speakers we have </w:t>
      </w:r>
      <w:proofErr w:type="spellStart"/>
      <w:r w:rsidRPr="00C86920">
        <w:rPr>
          <w:lang w:val="en-GB"/>
        </w:rPr>
        <w:t>Tamás</w:t>
      </w:r>
      <w:proofErr w:type="spellEnd"/>
      <w:r w:rsidRPr="00C86920">
        <w:rPr>
          <w:lang w:val="en-GB"/>
        </w:rPr>
        <w:t xml:space="preserve"> </w:t>
      </w:r>
      <w:proofErr w:type="spellStart"/>
      <w:r w:rsidRPr="00C86920">
        <w:rPr>
          <w:lang w:val="en-GB"/>
        </w:rPr>
        <w:t>Fabiny</w:t>
      </w:r>
      <w:proofErr w:type="spellEnd"/>
      <w:r w:rsidRPr="00C86920">
        <w:rPr>
          <w:lang w:val="en-GB"/>
        </w:rPr>
        <w:t>, Presiding Bishop of the ELCH; renowned Viennese professor of biblical hermeneutics Ulrich Körtner; Heike Springhart, the newly elected Bishop of Baden; and Michael Weinrich, professor of systematic theology.</w:t>
      </w:r>
      <w:r w:rsidR="00644EF7" w:rsidRPr="00C86920">
        <w:rPr>
          <w:lang w:val="en-GB"/>
        </w:rPr>
        <w:t xml:space="preserve"> This conference is an opportunity for encounter and dialogue. It is being organised </w:t>
      </w:r>
      <w:r w:rsidR="007048EF" w:rsidRPr="00C86920">
        <w:rPr>
          <w:lang w:val="en-GB"/>
        </w:rPr>
        <w:t xml:space="preserve">jointly </w:t>
      </w:r>
      <w:r w:rsidR="00644EF7" w:rsidRPr="00C86920">
        <w:rPr>
          <w:lang w:val="en-GB"/>
        </w:rPr>
        <w:t xml:space="preserve">by </w:t>
      </w:r>
      <w:r w:rsidR="007048EF" w:rsidRPr="00C86920">
        <w:rPr>
          <w:lang w:val="en-GB"/>
        </w:rPr>
        <w:t>the Reformed Church in Hungary (RCH) and the CPCE Council. As a member of the latter, I am part of the preparatory group.</w:t>
      </w:r>
    </w:p>
    <w:p w14:paraId="741EA231" w14:textId="5E4B3D56" w:rsidR="007048EF" w:rsidRPr="00C86920" w:rsidRDefault="007048EF">
      <w:pPr>
        <w:rPr>
          <w:b/>
          <w:bCs/>
          <w:lang w:val="en-GB"/>
        </w:rPr>
      </w:pPr>
      <w:r w:rsidRPr="00C86920">
        <w:rPr>
          <w:b/>
          <w:bCs/>
          <w:lang w:val="en-GB"/>
        </w:rPr>
        <w:t xml:space="preserve">D.L.: Seventeen years ago, you became a Council member as a young woman, and later held the position of Vice President from 2012 to 2018. How did you </w:t>
      </w:r>
      <w:r w:rsidR="00EF736E" w:rsidRPr="00C86920">
        <w:rPr>
          <w:b/>
          <w:bCs/>
          <w:lang w:val="en-GB"/>
        </w:rPr>
        <w:t>first join the Council</w:t>
      </w:r>
      <w:r w:rsidR="00C5306E" w:rsidRPr="00C86920">
        <w:rPr>
          <w:b/>
          <w:bCs/>
          <w:lang w:val="en-GB"/>
        </w:rPr>
        <w:t xml:space="preserve">? </w:t>
      </w:r>
      <w:r w:rsidR="00973E1E" w:rsidRPr="00C86920">
        <w:rPr>
          <w:b/>
          <w:bCs/>
          <w:lang w:val="en-GB"/>
        </w:rPr>
        <w:t>Have you seen any changes in the last decade and a half in the way women and young people are approached by European and international organisations?</w:t>
      </w:r>
    </w:p>
    <w:p w14:paraId="7D32F9C5" w14:textId="04E0FE01" w:rsidR="00EF736E" w:rsidRPr="00C86920" w:rsidRDefault="00EF736E">
      <w:pPr>
        <w:rPr>
          <w:lang w:val="en-GB"/>
        </w:rPr>
      </w:pPr>
      <w:r w:rsidRPr="00C86920">
        <w:rPr>
          <w:b/>
          <w:bCs/>
          <w:lang w:val="en-GB"/>
        </w:rPr>
        <w:t xml:space="preserve">K.T.Cs.: </w:t>
      </w:r>
      <w:r w:rsidR="008444B8" w:rsidRPr="00C86920">
        <w:rPr>
          <w:lang w:val="en-GB"/>
        </w:rPr>
        <w:t xml:space="preserve">The </w:t>
      </w:r>
      <w:r w:rsidR="004B7C91" w:rsidRPr="00C86920">
        <w:rPr>
          <w:lang w:val="en-GB"/>
        </w:rPr>
        <w:t xml:space="preserve">six-yearly </w:t>
      </w:r>
      <w:r w:rsidR="008444B8" w:rsidRPr="00C86920">
        <w:rPr>
          <w:lang w:val="en-GB"/>
        </w:rPr>
        <w:t>General Assembly of the CPCE</w:t>
      </w:r>
      <w:r w:rsidR="004B7C91" w:rsidRPr="00C86920">
        <w:rPr>
          <w:lang w:val="en-GB"/>
        </w:rPr>
        <w:t xml:space="preserve"> </w:t>
      </w:r>
      <w:r w:rsidR="008444B8" w:rsidRPr="00C86920">
        <w:rPr>
          <w:lang w:val="en-GB"/>
        </w:rPr>
        <w:t xml:space="preserve">was held in Hungary in 2006. </w:t>
      </w:r>
      <w:r w:rsidR="007E14B6" w:rsidRPr="00C86920">
        <w:rPr>
          <w:lang w:val="en-GB"/>
        </w:rPr>
        <w:t>As the local organising church, t</w:t>
      </w:r>
      <w:r w:rsidR="004B7C91" w:rsidRPr="00C86920">
        <w:rPr>
          <w:lang w:val="en-GB"/>
        </w:rPr>
        <w:t xml:space="preserve">he ELCH </w:t>
      </w:r>
      <w:r w:rsidR="00CF1568" w:rsidRPr="00C86920">
        <w:rPr>
          <w:lang w:val="en-GB"/>
        </w:rPr>
        <w:t xml:space="preserve">had the opportunity to </w:t>
      </w:r>
      <w:r w:rsidR="00BA6E87" w:rsidRPr="00C86920">
        <w:rPr>
          <w:lang w:val="en-GB"/>
        </w:rPr>
        <w:t>delegate</w:t>
      </w:r>
      <w:r w:rsidR="00CF1568" w:rsidRPr="00C86920">
        <w:rPr>
          <w:lang w:val="en-GB"/>
        </w:rPr>
        <w:t xml:space="preserve"> a member to the CPCE Council. </w:t>
      </w:r>
      <w:r w:rsidR="002D46F8" w:rsidRPr="00C86920">
        <w:rPr>
          <w:lang w:val="en-GB"/>
        </w:rPr>
        <w:t>A</w:t>
      </w:r>
      <w:r w:rsidR="00CF1568" w:rsidRPr="00C86920">
        <w:rPr>
          <w:lang w:val="en-GB"/>
        </w:rPr>
        <w:t>s the then newly appointed leader of the Department for Ecumenical and Foreign Affairs of the ELCH</w:t>
      </w:r>
      <w:r w:rsidR="002D46F8" w:rsidRPr="00C86920">
        <w:rPr>
          <w:lang w:val="en-GB"/>
        </w:rPr>
        <w:t xml:space="preserve">, I was </w:t>
      </w:r>
      <w:r w:rsidR="007E14B6" w:rsidRPr="00C86920">
        <w:rPr>
          <w:lang w:val="en-GB"/>
        </w:rPr>
        <w:t>nominated</w:t>
      </w:r>
      <w:r w:rsidR="002D46F8" w:rsidRPr="00C86920">
        <w:rPr>
          <w:lang w:val="en-GB"/>
        </w:rPr>
        <w:t xml:space="preserve"> for this task</w:t>
      </w:r>
      <w:r w:rsidR="004B7C91" w:rsidRPr="00C86920">
        <w:rPr>
          <w:lang w:val="en-GB"/>
        </w:rPr>
        <w:t>.</w:t>
      </w:r>
      <w:r w:rsidR="00BA6E87" w:rsidRPr="00C86920">
        <w:rPr>
          <w:lang w:val="en-GB"/>
        </w:rPr>
        <w:t xml:space="preserve"> </w:t>
      </w:r>
      <w:r w:rsidR="005E07BA" w:rsidRPr="00C86920">
        <w:rPr>
          <w:lang w:val="en-GB"/>
        </w:rPr>
        <w:t>I joined this circle as a young, female layperson at the very start of my</w:t>
      </w:r>
      <w:r w:rsidR="007A2C1D" w:rsidRPr="00C86920">
        <w:rPr>
          <w:lang w:val="en-GB"/>
        </w:rPr>
        <w:t xml:space="preserve"> church</w:t>
      </w:r>
      <w:r w:rsidR="005E07BA" w:rsidRPr="00C86920">
        <w:rPr>
          <w:lang w:val="en-GB"/>
        </w:rPr>
        <w:t xml:space="preserve"> career</w:t>
      </w:r>
      <w:r w:rsidR="007A2C1D" w:rsidRPr="00C86920">
        <w:rPr>
          <w:lang w:val="en-GB"/>
        </w:rPr>
        <w:t xml:space="preserve">, and I have been able to build up a vast network of contacts which I use to the benefit of our church. </w:t>
      </w:r>
      <w:r w:rsidR="00123D92" w:rsidRPr="00C86920">
        <w:rPr>
          <w:lang w:val="en-GB"/>
        </w:rPr>
        <w:t>Being</w:t>
      </w:r>
      <w:r w:rsidR="007A2C1D" w:rsidRPr="00C86920">
        <w:rPr>
          <w:lang w:val="en-GB"/>
        </w:rPr>
        <w:t xml:space="preserve"> a young </w:t>
      </w:r>
      <w:r w:rsidR="00123D92" w:rsidRPr="00C86920">
        <w:rPr>
          <w:lang w:val="en-GB"/>
        </w:rPr>
        <w:t xml:space="preserve">person and </w:t>
      </w:r>
      <w:r w:rsidR="002D46F8" w:rsidRPr="00C86920">
        <w:rPr>
          <w:lang w:val="en-GB"/>
        </w:rPr>
        <w:t xml:space="preserve">a </w:t>
      </w:r>
      <w:r w:rsidR="007A2C1D" w:rsidRPr="00C86920">
        <w:rPr>
          <w:lang w:val="en-GB"/>
        </w:rPr>
        <w:t>woman was a decided advantage in 2006, and there is still a</w:t>
      </w:r>
      <w:r w:rsidR="00123D92" w:rsidRPr="00C86920">
        <w:rPr>
          <w:lang w:val="en-GB"/>
        </w:rPr>
        <w:t xml:space="preserve">n effort within the organisation to involve these social groups. </w:t>
      </w:r>
      <w:r w:rsidR="00E23BAD" w:rsidRPr="00C86920">
        <w:rPr>
          <w:lang w:val="en-GB"/>
        </w:rPr>
        <w:t xml:space="preserve">There is no quota system, but it is strongly recommended that if, say, two people </w:t>
      </w:r>
      <w:r w:rsidR="002D46F8" w:rsidRPr="00C86920">
        <w:rPr>
          <w:lang w:val="en-GB"/>
        </w:rPr>
        <w:t xml:space="preserve">were to </w:t>
      </w:r>
      <w:r w:rsidR="00E23BAD" w:rsidRPr="00C86920">
        <w:rPr>
          <w:lang w:val="en-GB"/>
        </w:rPr>
        <w:t>attend the General Assembly, at least one of them be a woman or a young person.</w:t>
      </w:r>
      <w:r w:rsidR="002D46F8" w:rsidRPr="00C86920">
        <w:rPr>
          <w:lang w:val="en-GB"/>
        </w:rPr>
        <w:t xml:space="preserve"> </w:t>
      </w:r>
    </w:p>
    <w:p w14:paraId="4E4802B4" w14:textId="18CBF5B6" w:rsidR="002D46F8" w:rsidRPr="00C86920" w:rsidRDefault="002D46F8">
      <w:pPr>
        <w:rPr>
          <w:b/>
          <w:bCs/>
          <w:lang w:val="en-GB"/>
        </w:rPr>
      </w:pPr>
      <w:r w:rsidRPr="00C86920">
        <w:rPr>
          <w:b/>
          <w:bCs/>
          <w:lang w:val="en-GB"/>
        </w:rPr>
        <w:t xml:space="preserve">D.L.: </w:t>
      </w:r>
      <w:r w:rsidR="00CF7BE8" w:rsidRPr="00C86920">
        <w:rPr>
          <w:b/>
          <w:bCs/>
          <w:lang w:val="en-GB"/>
        </w:rPr>
        <w:t>To</w:t>
      </w:r>
      <w:r w:rsidRPr="00C86920">
        <w:rPr>
          <w:b/>
          <w:bCs/>
          <w:lang w:val="en-GB"/>
        </w:rPr>
        <w:t xml:space="preserve"> circle back to the subject of the anniversary</w:t>
      </w:r>
      <w:r w:rsidR="00CF7BE8" w:rsidRPr="00C86920">
        <w:rPr>
          <w:b/>
          <w:bCs/>
          <w:lang w:val="en-GB"/>
        </w:rPr>
        <w:t xml:space="preserve">: what is the message of the </w:t>
      </w:r>
      <w:proofErr w:type="spellStart"/>
      <w:r w:rsidR="00CF7BE8" w:rsidRPr="00C86920">
        <w:rPr>
          <w:b/>
          <w:bCs/>
          <w:lang w:val="en-GB"/>
        </w:rPr>
        <w:t>Leuenberg</w:t>
      </w:r>
      <w:proofErr w:type="spellEnd"/>
      <w:r w:rsidR="00CF7BE8" w:rsidRPr="00C86920">
        <w:rPr>
          <w:b/>
          <w:bCs/>
          <w:lang w:val="en-GB"/>
        </w:rPr>
        <w:t xml:space="preserve"> Agreement today? Have the goals </w:t>
      </w:r>
      <w:r w:rsidR="00011561" w:rsidRPr="00C86920">
        <w:rPr>
          <w:b/>
          <w:bCs/>
          <w:lang w:val="en-GB"/>
        </w:rPr>
        <w:t xml:space="preserve">changed </w:t>
      </w:r>
      <w:r w:rsidR="00CF7BE8" w:rsidRPr="00C86920">
        <w:rPr>
          <w:b/>
          <w:bCs/>
          <w:lang w:val="en-GB"/>
        </w:rPr>
        <w:t>in the past fifty years?</w:t>
      </w:r>
    </w:p>
    <w:p w14:paraId="639E162A" w14:textId="2939E6E8" w:rsidR="00985037" w:rsidRDefault="00985037">
      <w:pPr>
        <w:rPr>
          <w:lang w:val="en-GB"/>
        </w:rPr>
      </w:pPr>
      <w:r w:rsidRPr="00C86920">
        <w:rPr>
          <w:b/>
          <w:bCs/>
          <w:lang w:val="en-GB"/>
        </w:rPr>
        <w:t xml:space="preserve">K.T.Cs.: </w:t>
      </w:r>
      <w:r w:rsidR="00081E08" w:rsidRPr="00C86920">
        <w:rPr>
          <w:lang w:val="en-GB"/>
        </w:rPr>
        <w:t xml:space="preserve">I believe the original goal to allow Protestant clergy of different denominations to preach and </w:t>
      </w:r>
      <w:r w:rsidR="00441592" w:rsidRPr="00C86920">
        <w:rPr>
          <w:lang w:val="en-GB"/>
        </w:rPr>
        <w:t>give c</w:t>
      </w:r>
      <w:r w:rsidR="00081E08" w:rsidRPr="00C86920">
        <w:rPr>
          <w:lang w:val="en-GB"/>
        </w:rPr>
        <w:t xml:space="preserve">ommunion at each other’s services has been attained. </w:t>
      </w:r>
      <w:r w:rsidR="00441592" w:rsidRPr="00C86920">
        <w:rPr>
          <w:lang w:val="en-GB"/>
        </w:rPr>
        <w:t>This interchangeability is natural for us today.</w:t>
      </w:r>
      <w:r w:rsidR="004158FC" w:rsidRPr="00C86920">
        <w:rPr>
          <w:lang w:val="en-GB"/>
        </w:rPr>
        <w:t xml:space="preserve"> I am glad we are hosting this conference since it will present Evangelical Lutherans, Reformed </w:t>
      </w:r>
      <w:r w:rsidR="004158FC" w:rsidRPr="00C86920">
        <w:rPr>
          <w:lang w:val="en-GB"/>
        </w:rPr>
        <w:lastRenderedPageBreak/>
        <w:t xml:space="preserve">Christians, and Methodists with another opportunity to cooperate on many levels: on the academic, </w:t>
      </w:r>
      <w:r w:rsidR="00C867DE" w:rsidRPr="00C86920">
        <w:rPr>
          <w:lang w:val="en-GB"/>
        </w:rPr>
        <w:t>clerical</w:t>
      </w:r>
      <w:r w:rsidR="004158FC" w:rsidRPr="00C86920">
        <w:rPr>
          <w:lang w:val="en-GB"/>
        </w:rPr>
        <w:t xml:space="preserve">, congregational, or </w:t>
      </w:r>
      <w:r w:rsidR="002C5572" w:rsidRPr="00C86920">
        <w:rPr>
          <w:lang w:val="en-GB"/>
        </w:rPr>
        <w:t>church leadership</w:t>
      </w:r>
      <w:r w:rsidR="004158FC" w:rsidRPr="00C86920">
        <w:rPr>
          <w:lang w:val="en-GB"/>
        </w:rPr>
        <w:t xml:space="preserve"> level.</w:t>
      </w:r>
      <w:r w:rsidR="002C5572" w:rsidRPr="00C86920">
        <w:rPr>
          <w:lang w:val="en-GB"/>
        </w:rPr>
        <w:t xml:space="preserve"> The message remains the same, </w:t>
      </w:r>
      <w:r w:rsidR="00C867DE" w:rsidRPr="00C86920">
        <w:rPr>
          <w:lang w:val="en-GB"/>
        </w:rPr>
        <w:t xml:space="preserve">but </w:t>
      </w:r>
      <w:r w:rsidR="000A48D7" w:rsidRPr="00C86920">
        <w:rPr>
          <w:lang w:val="en-GB"/>
        </w:rPr>
        <w:t>the ever-</w:t>
      </w:r>
      <w:r w:rsidR="00C867DE" w:rsidRPr="00C86920">
        <w:rPr>
          <w:lang w:val="en-GB"/>
        </w:rPr>
        <w:t>chang</w:t>
      </w:r>
      <w:r w:rsidR="000A48D7" w:rsidRPr="00C86920">
        <w:rPr>
          <w:lang w:val="en-GB"/>
        </w:rPr>
        <w:t>ing</w:t>
      </w:r>
      <w:r w:rsidR="00C867DE" w:rsidRPr="00C86920">
        <w:rPr>
          <w:lang w:val="en-GB"/>
        </w:rPr>
        <w:t xml:space="preserve"> social</w:t>
      </w:r>
      <w:r w:rsidR="000A48D7" w:rsidRPr="00C86920">
        <w:rPr>
          <w:lang w:val="en-GB"/>
        </w:rPr>
        <w:t xml:space="preserve"> and </w:t>
      </w:r>
      <w:r w:rsidR="00C867DE" w:rsidRPr="00C86920">
        <w:rPr>
          <w:lang w:val="en-GB"/>
        </w:rPr>
        <w:t>historical situation</w:t>
      </w:r>
      <w:r w:rsidR="000A48D7" w:rsidRPr="00C86920">
        <w:rPr>
          <w:lang w:val="en-GB"/>
        </w:rPr>
        <w:t xml:space="preserve"> always</w:t>
      </w:r>
      <w:r w:rsidR="00C867DE" w:rsidRPr="00C86920">
        <w:rPr>
          <w:lang w:val="en-GB"/>
        </w:rPr>
        <w:t xml:space="preserve"> require</w:t>
      </w:r>
      <w:r w:rsidR="000A48D7" w:rsidRPr="00C86920">
        <w:rPr>
          <w:lang w:val="en-GB"/>
        </w:rPr>
        <w:t>s</w:t>
      </w:r>
      <w:r w:rsidR="00C867DE" w:rsidRPr="00C86920">
        <w:rPr>
          <w:lang w:val="en-GB"/>
        </w:rPr>
        <w:t xml:space="preserve"> us to </w:t>
      </w:r>
      <w:r w:rsidR="000A48D7" w:rsidRPr="00C86920">
        <w:rPr>
          <w:lang w:val="en-GB"/>
        </w:rPr>
        <w:t>continue working on ecumenical relations so that we can live together, believe together, and be church together.</w:t>
      </w:r>
    </w:p>
    <w:p w14:paraId="557BEA1D" w14:textId="77777777" w:rsidR="004003E4" w:rsidRDefault="004003E4">
      <w:pPr>
        <w:rPr>
          <w:i/>
          <w:iCs/>
          <w:lang w:val="en-GB"/>
        </w:rPr>
      </w:pPr>
    </w:p>
    <w:p w14:paraId="2D5C265A" w14:textId="7276DFFD" w:rsidR="000B5993" w:rsidRPr="000B7FE3" w:rsidRDefault="000B5993">
      <w:pPr>
        <w:rPr>
          <w:i/>
          <w:iCs/>
          <w:lang w:val="en-GB"/>
        </w:rPr>
      </w:pPr>
      <w:r w:rsidRPr="000B7FE3">
        <w:rPr>
          <w:i/>
          <w:iCs/>
          <w:lang w:val="en-GB"/>
        </w:rPr>
        <w:t>Translated from Hungarian</w:t>
      </w:r>
      <w:r w:rsidR="00590625" w:rsidRPr="000B7FE3">
        <w:rPr>
          <w:i/>
          <w:iCs/>
          <w:lang w:val="en-GB"/>
        </w:rPr>
        <w:t>.</w:t>
      </w:r>
    </w:p>
    <w:p w14:paraId="3C3E5200" w14:textId="77777777" w:rsidR="000B7FE3" w:rsidRDefault="000B7FE3">
      <w:pPr>
        <w:rPr>
          <w:i/>
          <w:iCs/>
          <w:lang w:val="en-GB"/>
        </w:rPr>
      </w:pPr>
      <w:r>
        <w:rPr>
          <w:i/>
          <w:iCs/>
          <w:lang w:val="en-GB"/>
        </w:rPr>
        <w:t>Text: Dóra Laborczi</w:t>
      </w:r>
    </w:p>
    <w:p w14:paraId="74A4C016" w14:textId="375C7EBD" w:rsidR="00590625" w:rsidRPr="000B7FE3" w:rsidRDefault="00590625">
      <w:pPr>
        <w:rPr>
          <w:i/>
          <w:iCs/>
          <w:lang w:val="en-GB"/>
        </w:rPr>
      </w:pPr>
      <w:r w:rsidRPr="000B7FE3">
        <w:rPr>
          <w:i/>
          <w:iCs/>
          <w:lang w:val="en-GB"/>
        </w:rPr>
        <w:t>Photo</w:t>
      </w:r>
      <w:r w:rsidR="000B7FE3" w:rsidRPr="000B7FE3">
        <w:rPr>
          <w:i/>
          <w:iCs/>
          <w:lang w:val="en-GB"/>
        </w:rPr>
        <w:t>s</w:t>
      </w:r>
      <w:r w:rsidRPr="000B7FE3">
        <w:rPr>
          <w:i/>
          <w:iCs/>
          <w:lang w:val="en-GB"/>
        </w:rPr>
        <w:t xml:space="preserve">: </w:t>
      </w:r>
      <w:proofErr w:type="spellStart"/>
      <w:r w:rsidRPr="000B7FE3">
        <w:rPr>
          <w:i/>
          <w:iCs/>
          <w:lang w:val="en-GB"/>
        </w:rPr>
        <w:t>M</w:t>
      </w:r>
      <w:r w:rsidR="004003E4">
        <w:rPr>
          <w:i/>
          <w:iCs/>
          <w:lang w:val="en-GB"/>
        </w:rPr>
        <w:t>á</w:t>
      </w:r>
      <w:r w:rsidRPr="000B7FE3">
        <w:rPr>
          <w:i/>
          <w:iCs/>
          <w:lang w:val="en-GB"/>
        </w:rPr>
        <w:t>rton</w:t>
      </w:r>
      <w:proofErr w:type="spellEnd"/>
      <w:r w:rsidRPr="000B7FE3">
        <w:rPr>
          <w:i/>
          <w:iCs/>
          <w:lang w:val="en-GB"/>
        </w:rPr>
        <w:t xml:space="preserve"> </w:t>
      </w:r>
      <w:proofErr w:type="spellStart"/>
      <w:r w:rsidRPr="000B7FE3">
        <w:rPr>
          <w:i/>
          <w:iCs/>
          <w:lang w:val="en-GB"/>
        </w:rPr>
        <w:t>Magyari</w:t>
      </w:r>
      <w:proofErr w:type="spellEnd"/>
    </w:p>
    <w:sectPr w:rsidR="00590625" w:rsidRPr="000B7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1B"/>
    <w:rsid w:val="00011561"/>
    <w:rsid w:val="00081E08"/>
    <w:rsid w:val="0009145F"/>
    <w:rsid w:val="000A3805"/>
    <w:rsid w:val="000A48D7"/>
    <w:rsid w:val="000B5993"/>
    <w:rsid w:val="000B7FE3"/>
    <w:rsid w:val="00123D92"/>
    <w:rsid w:val="001349BF"/>
    <w:rsid w:val="001B1459"/>
    <w:rsid w:val="001D1E96"/>
    <w:rsid w:val="001E0EF5"/>
    <w:rsid w:val="002102E3"/>
    <w:rsid w:val="002208C8"/>
    <w:rsid w:val="00274AD8"/>
    <w:rsid w:val="002C07B0"/>
    <w:rsid w:val="002C5572"/>
    <w:rsid w:val="002D46F8"/>
    <w:rsid w:val="004003E4"/>
    <w:rsid w:val="004158FC"/>
    <w:rsid w:val="00441592"/>
    <w:rsid w:val="004745DB"/>
    <w:rsid w:val="00486111"/>
    <w:rsid w:val="004B7C91"/>
    <w:rsid w:val="00590625"/>
    <w:rsid w:val="005D6068"/>
    <w:rsid w:val="005E07BA"/>
    <w:rsid w:val="005E1199"/>
    <w:rsid w:val="00644EF7"/>
    <w:rsid w:val="007048EF"/>
    <w:rsid w:val="00772F6F"/>
    <w:rsid w:val="00784AAA"/>
    <w:rsid w:val="007A2C1D"/>
    <w:rsid w:val="007E14B6"/>
    <w:rsid w:val="0083557F"/>
    <w:rsid w:val="008444B8"/>
    <w:rsid w:val="008F7332"/>
    <w:rsid w:val="00973E1E"/>
    <w:rsid w:val="00985037"/>
    <w:rsid w:val="00A11290"/>
    <w:rsid w:val="00A11ED2"/>
    <w:rsid w:val="00A24BBA"/>
    <w:rsid w:val="00A77AE8"/>
    <w:rsid w:val="00AB5FF1"/>
    <w:rsid w:val="00B72C1B"/>
    <w:rsid w:val="00BA6E87"/>
    <w:rsid w:val="00BB6424"/>
    <w:rsid w:val="00BB74AA"/>
    <w:rsid w:val="00BD1E5A"/>
    <w:rsid w:val="00C24FE2"/>
    <w:rsid w:val="00C5306E"/>
    <w:rsid w:val="00C867DE"/>
    <w:rsid w:val="00C86920"/>
    <w:rsid w:val="00CF1568"/>
    <w:rsid w:val="00CF7BE8"/>
    <w:rsid w:val="00D01434"/>
    <w:rsid w:val="00D55275"/>
    <w:rsid w:val="00D658CC"/>
    <w:rsid w:val="00E23BAD"/>
    <w:rsid w:val="00E6423F"/>
    <w:rsid w:val="00E643F1"/>
    <w:rsid w:val="00E82FEC"/>
    <w:rsid w:val="00E95D2E"/>
    <w:rsid w:val="00EB2EF8"/>
    <w:rsid w:val="00EF736E"/>
    <w:rsid w:val="00F11648"/>
    <w:rsid w:val="00F22B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7313"/>
  <w15:chartTrackingRefBased/>
  <w15:docId w15:val="{219782C2-1BBF-4A4F-9453-ED6B72E0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B6424"/>
    <w:rPr>
      <w:sz w:val="16"/>
      <w:szCs w:val="16"/>
    </w:rPr>
  </w:style>
  <w:style w:type="paragraph" w:styleId="Kommentartext">
    <w:name w:val="annotation text"/>
    <w:basedOn w:val="Standard"/>
    <w:link w:val="KommentartextZchn"/>
    <w:uiPriority w:val="99"/>
    <w:unhideWhenUsed/>
    <w:rsid w:val="00BB6424"/>
    <w:pPr>
      <w:spacing w:line="240" w:lineRule="auto"/>
    </w:pPr>
    <w:rPr>
      <w:sz w:val="20"/>
      <w:szCs w:val="20"/>
    </w:rPr>
  </w:style>
  <w:style w:type="character" w:customStyle="1" w:styleId="KommentartextZchn">
    <w:name w:val="Kommentartext Zchn"/>
    <w:basedOn w:val="Absatz-Standardschriftart"/>
    <w:link w:val="Kommentartext"/>
    <w:uiPriority w:val="99"/>
    <w:rsid w:val="00BB6424"/>
    <w:rPr>
      <w:sz w:val="20"/>
      <w:szCs w:val="20"/>
    </w:rPr>
  </w:style>
  <w:style w:type="paragraph" w:styleId="Kommentarthema">
    <w:name w:val="annotation subject"/>
    <w:basedOn w:val="Kommentartext"/>
    <w:next w:val="Kommentartext"/>
    <w:link w:val="KommentarthemaZchn"/>
    <w:uiPriority w:val="99"/>
    <w:semiHidden/>
    <w:unhideWhenUsed/>
    <w:rsid w:val="00BB6424"/>
    <w:rPr>
      <w:b/>
      <w:bCs/>
    </w:rPr>
  </w:style>
  <w:style w:type="character" w:customStyle="1" w:styleId="KommentarthemaZchn">
    <w:name w:val="Kommentarthema Zchn"/>
    <w:basedOn w:val="KommentartextZchn"/>
    <w:link w:val="Kommentarthema"/>
    <w:uiPriority w:val="99"/>
    <w:semiHidden/>
    <w:rsid w:val="00BB6424"/>
    <w:rPr>
      <w:b/>
      <w:bCs/>
      <w:sz w:val="20"/>
      <w:szCs w:val="20"/>
    </w:rPr>
  </w:style>
  <w:style w:type="paragraph" w:styleId="Sprechblasentext">
    <w:name w:val="Balloon Text"/>
    <w:basedOn w:val="Standard"/>
    <w:link w:val="SprechblasentextZchn"/>
    <w:uiPriority w:val="99"/>
    <w:semiHidden/>
    <w:unhideWhenUsed/>
    <w:rsid w:val="00E642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6826</Characters>
  <Application>Microsoft Office Word</Application>
  <DocSecurity>4</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Fischer Mario</cp:lastModifiedBy>
  <cp:revision>2</cp:revision>
  <dcterms:created xsi:type="dcterms:W3CDTF">2023-03-01T12:41:00Z</dcterms:created>
  <dcterms:modified xsi:type="dcterms:W3CDTF">2023-03-01T12:41:00Z</dcterms:modified>
</cp:coreProperties>
</file>